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913" w:rsidRDefault="003F2913" w:rsidP="003F2913">
      <w:pPr>
        <w:jc w:val="center"/>
        <w:rPr>
          <w:szCs w:val="28"/>
        </w:rPr>
      </w:pPr>
    </w:p>
    <w:p w:rsidR="003F2913" w:rsidRDefault="003F2913" w:rsidP="003F2913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1A0D896D" wp14:editId="145DD62B">
            <wp:extent cx="800401" cy="9144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800401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913" w:rsidRDefault="003F2913" w:rsidP="003F2913">
      <w:pPr>
        <w:jc w:val="center"/>
        <w:rPr>
          <w:b/>
          <w:sz w:val="28"/>
          <w:szCs w:val="28"/>
        </w:rPr>
      </w:pPr>
    </w:p>
    <w:p w:rsidR="003F2913" w:rsidRDefault="003F2913" w:rsidP="003F29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ХАНТЫ-МАНСИЙСКИЙ АВТОНОМНЫЙ ОКРУГ – ЮГРА</w:t>
      </w:r>
    </w:p>
    <w:p w:rsidR="003F2913" w:rsidRDefault="003F2913" w:rsidP="003F29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КОНДИНСКОГО РАЙОНА</w:t>
      </w:r>
    </w:p>
    <w:p w:rsidR="003F2913" w:rsidRDefault="003F2913" w:rsidP="003F2913">
      <w:pPr>
        <w:jc w:val="center"/>
        <w:rPr>
          <w:b/>
          <w:sz w:val="28"/>
          <w:szCs w:val="28"/>
        </w:rPr>
      </w:pPr>
    </w:p>
    <w:p w:rsidR="003F2913" w:rsidRDefault="003F2913" w:rsidP="003F29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bookmarkStart w:id="0" w:name="_GoBack"/>
      <w:bookmarkEnd w:id="0"/>
    </w:p>
    <w:p w:rsidR="003F2913" w:rsidRDefault="003F2913" w:rsidP="003F2913">
      <w:pPr>
        <w:spacing w:line="0" w:lineRule="atLeast"/>
        <w:jc w:val="center"/>
        <w:rPr>
          <w:b/>
          <w:sz w:val="28"/>
          <w:szCs w:val="28"/>
        </w:rPr>
      </w:pPr>
    </w:p>
    <w:p w:rsidR="003F2913" w:rsidRDefault="003F2913" w:rsidP="003F29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Думы Кондинского района </w:t>
      </w:r>
    </w:p>
    <w:p w:rsidR="003F2913" w:rsidRDefault="003F2913" w:rsidP="003F29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23 декабря 2022 года № 962  «О бюджете муниципального образования Кондинский район на 2023 год и на плановый период 2024 и 2025 годов»</w:t>
      </w:r>
    </w:p>
    <w:p w:rsidR="003F2913" w:rsidRDefault="003F2913" w:rsidP="003F2913">
      <w:pPr>
        <w:spacing w:line="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</w:p>
    <w:p w:rsidR="003F2913" w:rsidRDefault="003F2913" w:rsidP="003F2913">
      <w:pPr>
        <w:spacing w:line="0" w:lineRule="atLeast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96, 217, 232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>
        <w:rPr>
          <w:b/>
          <w:sz w:val="28"/>
          <w:szCs w:val="28"/>
        </w:rPr>
        <w:t>решила</w:t>
      </w:r>
      <w:r>
        <w:rPr>
          <w:sz w:val="28"/>
          <w:szCs w:val="28"/>
        </w:rPr>
        <w:t>:</w:t>
      </w:r>
    </w:p>
    <w:p w:rsidR="003F2913" w:rsidRDefault="003F2913" w:rsidP="003F291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Внести в решение Думы Кондинского района </w:t>
      </w:r>
      <w:r>
        <w:rPr>
          <w:sz w:val="28"/>
          <w:szCs w:val="28"/>
        </w:rPr>
        <w:t>от 23 декабря 2022 года № 962 «О бюджете муниципального образования Кондинский район на 2023 год и на плановый период 2024 и 2025 годов»</w:t>
      </w:r>
      <w:r>
        <w:rPr>
          <w:color w:val="000000"/>
          <w:sz w:val="28"/>
          <w:szCs w:val="28"/>
        </w:rPr>
        <w:t xml:space="preserve"> (далее – решение) следующие изменения:</w:t>
      </w:r>
    </w:p>
    <w:p w:rsidR="003F2913" w:rsidRDefault="003F2913" w:rsidP="003F2913">
      <w:pPr>
        <w:spacing w:line="0" w:lineRule="atLeast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1) Подпункт а) пункта 1 части 1 изложить в следующей редакции:</w:t>
      </w:r>
    </w:p>
    <w:p w:rsidR="003F2913" w:rsidRDefault="003F2913" w:rsidP="003F2913">
      <w:pPr>
        <w:spacing w:line="0" w:lineRule="atLeast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F2913">
        <w:rPr>
          <w:sz w:val="28"/>
          <w:szCs w:val="28"/>
        </w:rPr>
        <w:t xml:space="preserve">а) на 2023 год – </w:t>
      </w:r>
      <w:r>
        <w:rPr>
          <w:sz w:val="28"/>
          <w:szCs w:val="28"/>
        </w:rPr>
        <w:t xml:space="preserve">5 198 457 752,42 </w:t>
      </w:r>
      <w:r w:rsidRPr="003F2913">
        <w:rPr>
          <w:sz w:val="28"/>
          <w:szCs w:val="28"/>
        </w:rPr>
        <w:t>рублей</w:t>
      </w:r>
      <w:r>
        <w:rPr>
          <w:sz w:val="28"/>
          <w:szCs w:val="28"/>
        </w:rPr>
        <w:t>»</w:t>
      </w:r>
      <w:r w:rsidRPr="003F2913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3F2913" w:rsidRDefault="003F2913" w:rsidP="003F2913">
      <w:pPr>
        <w:tabs>
          <w:tab w:val="left" w:pos="1134"/>
        </w:tabs>
        <w:spacing w:line="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Подпункт а) пункта 2 части 1 изложить в следующей редакции:</w:t>
      </w:r>
    </w:p>
    <w:p w:rsidR="003F2913" w:rsidRDefault="003F2913" w:rsidP="003F2913">
      <w:pPr>
        <w:tabs>
          <w:tab w:val="left" w:pos="1134"/>
        </w:tabs>
        <w:spacing w:line="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«а) на 2023 год – 5 274 901 299,09 рублей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3F2913" w:rsidRDefault="003F2913" w:rsidP="003F2913">
      <w:pPr>
        <w:spacing w:line="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Подпункт а) пункта 5 части 1 изложить в следующей редакции:</w:t>
      </w:r>
    </w:p>
    <w:p w:rsidR="003F2913" w:rsidRDefault="003F2913" w:rsidP="003F2913">
      <w:pPr>
        <w:spacing w:line="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F2913">
        <w:rPr>
          <w:sz w:val="28"/>
          <w:szCs w:val="28"/>
        </w:rPr>
        <w:t xml:space="preserve">а) на 2023 год в сумме </w:t>
      </w:r>
      <w:r>
        <w:rPr>
          <w:sz w:val="28"/>
          <w:szCs w:val="28"/>
        </w:rPr>
        <w:t>303 803 357,16</w:t>
      </w:r>
      <w:r w:rsidRPr="003F2913">
        <w:rPr>
          <w:sz w:val="28"/>
          <w:szCs w:val="28"/>
        </w:rPr>
        <w:t xml:space="preserve">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</w:t>
      </w:r>
      <w:r>
        <w:rPr>
          <w:sz w:val="28"/>
          <w:szCs w:val="28"/>
        </w:rPr>
        <w:t xml:space="preserve">69 618 212,14 </w:t>
      </w:r>
      <w:r w:rsidRPr="003F2913">
        <w:rPr>
          <w:sz w:val="28"/>
          <w:szCs w:val="28"/>
        </w:rPr>
        <w:t>рублей</w:t>
      </w:r>
      <w:proofErr w:type="gramStart"/>
      <w:r w:rsidRPr="003F2913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:rsidR="003F2913" w:rsidRDefault="003F2913" w:rsidP="003F2913">
      <w:pPr>
        <w:tabs>
          <w:tab w:val="left" w:pos="0"/>
        </w:tabs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Пункт 1 части 14 изложить в следующей редакции:</w:t>
      </w:r>
    </w:p>
    <w:p w:rsidR="003F2913" w:rsidRDefault="003F2913" w:rsidP="003F2913">
      <w:pPr>
        <w:tabs>
          <w:tab w:val="left" w:pos="0"/>
        </w:tabs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«1) на 2023 год в сумме 503 486 954,87 рублей, согласно приложению 11 к настоящему решению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3F2913" w:rsidRDefault="003F2913" w:rsidP="003F2913">
      <w:pPr>
        <w:ind w:firstLine="709"/>
        <w:rPr>
          <w:sz w:val="28"/>
          <w:szCs w:val="28"/>
        </w:rPr>
      </w:pPr>
      <w:r>
        <w:rPr>
          <w:sz w:val="28"/>
          <w:szCs w:val="28"/>
        </w:rPr>
        <w:t>5) Пункт 1 части 17 изложить в следующей редакции:</w:t>
      </w:r>
    </w:p>
    <w:p w:rsidR="003F2913" w:rsidRDefault="003F2913" w:rsidP="003F2913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«1) на 2023 год в сумме 209 407 768,87 рублей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3F2913" w:rsidRDefault="003F2913" w:rsidP="003F2913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6) Приложение 1 к решению «Доходная часть бюджета муниципального образования Кондинский район на 2023 год» изложить в редакции согласно приложению 1 к настоящему решению.</w:t>
      </w:r>
    </w:p>
    <w:p w:rsidR="003F2913" w:rsidRDefault="003F2913" w:rsidP="003F2913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 xml:space="preserve">7) </w:t>
      </w:r>
      <w:r>
        <w:rPr>
          <w:sz w:val="28"/>
          <w:szCs w:val="28"/>
          <w:lang w:eastAsia="en-US"/>
        </w:rPr>
        <w:t xml:space="preserve"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</w:t>
      </w:r>
      <w:r>
        <w:rPr>
          <w:sz w:val="28"/>
          <w:szCs w:val="28"/>
          <w:lang w:eastAsia="en-US"/>
        </w:rPr>
        <w:lastRenderedPageBreak/>
        <w:t>расходов, классификации расходов бюджета муниципального образования Кондинский район на 2023 год» изложить в редакции согласно приложению 2 к настоящему решению.</w:t>
      </w:r>
    </w:p>
    <w:p w:rsidR="003F2913" w:rsidRDefault="003F2913" w:rsidP="003F29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>
        <w:rPr>
          <w:sz w:val="28"/>
          <w:szCs w:val="28"/>
        </w:rPr>
        <w:t xml:space="preserve"> Кондинский район на 2023 год» изложить в редакции согласно приложению 3 к настоящему решению.</w:t>
      </w:r>
    </w:p>
    <w:p w:rsidR="003F2913" w:rsidRDefault="003F2913" w:rsidP="003F29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2023 год» изложить в редакции согласно приложению 4 к настоящему решению.</w:t>
      </w:r>
    </w:p>
    <w:p w:rsidR="003F2913" w:rsidRDefault="003F2913" w:rsidP="003F29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Приложение 9 к решению «Ведомственная структура расходов бюджета муниципального образования Кондинский район на 2023 год» изложить в редакции согласно приложению 5 к настоящему решению.</w:t>
      </w:r>
    </w:p>
    <w:p w:rsidR="003F2913" w:rsidRDefault="003F2913" w:rsidP="003F29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 Приложение 11 к решению «Распределение межбюджетных трансфертов бюджетам муниципальных образований Кондинского района на 2023 год» изложить в редакции согласно приложению 6 к настоящему решению.</w:t>
      </w:r>
    </w:p>
    <w:p w:rsidR="003F2913" w:rsidRDefault="003F2913" w:rsidP="003F291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12) Приложение 18 к решению «Источники внутреннего финансирования дефицита бюджета муниципального образования Кондинский район на 2023 год» изложить в редакции согласно приложению 7 к настоящему решению.</w:t>
      </w:r>
    </w:p>
    <w:p w:rsidR="003F2913" w:rsidRDefault="003F2913" w:rsidP="003F2913">
      <w:pPr>
        <w:spacing w:line="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3F2913" w:rsidRDefault="003F2913" w:rsidP="003F2913">
      <w:pPr>
        <w:spacing w:line="0" w:lineRule="atLeast"/>
        <w:ind w:right="23"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Настоящее решение вступает в силу после его официального опубликования.</w:t>
      </w:r>
    </w:p>
    <w:p w:rsidR="003F2913" w:rsidRDefault="003F2913" w:rsidP="003F2913">
      <w:pPr>
        <w:spacing w:line="0" w:lineRule="atLeast"/>
        <w:ind w:right="23"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Pr="003F2913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3F2913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3F2913">
        <w:rPr>
          <w:rFonts w:eastAsia="Calibri"/>
          <w:sz w:val="28"/>
          <w:szCs w:val="28"/>
          <w:lang w:eastAsia="en-US"/>
        </w:rPr>
        <w:t xml:space="preserve"> выполнением настоящего решения возложить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F2913">
        <w:rPr>
          <w:rFonts w:eastAsia="Calibri"/>
          <w:sz w:val="28"/>
          <w:szCs w:val="28"/>
          <w:lang w:eastAsia="en-US"/>
        </w:rPr>
        <w:t xml:space="preserve">на </w:t>
      </w:r>
      <w:r>
        <w:rPr>
          <w:rFonts w:eastAsia="Calibri"/>
          <w:sz w:val="28"/>
          <w:szCs w:val="28"/>
          <w:lang w:eastAsia="en-US"/>
        </w:rPr>
        <w:t xml:space="preserve">председателя Думы </w:t>
      </w:r>
      <w:r w:rsidRPr="003F2913">
        <w:rPr>
          <w:rFonts w:eastAsia="Calibri"/>
          <w:sz w:val="28"/>
          <w:szCs w:val="28"/>
          <w:lang w:eastAsia="en-US"/>
        </w:rPr>
        <w:t>Кондинского района</w:t>
      </w:r>
      <w:r>
        <w:rPr>
          <w:rFonts w:eastAsia="Calibri"/>
          <w:sz w:val="28"/>
          <w:szCs w:val="28"/>
          <w:lang w:eastAsia="en-US"/>
        </w:rPr>
        <w:t xml:space="preserve"> (Р.В. Бринстер) </w:t>
      </w:r>
      <w:r w:rsidRPr="003F2913">
        <w:rPr>
          <w:rFonts w:eastAsia="Calibri"/>
          <w:sz w:val="28"/>
          <w:szCs w:val="28"/>
          <w:lang w:eastAsia="en-US"/>
        </w:rPr>
        <w:t>и главу Кондинского района</w:t>
      </w:r>
      <w:r>
        <w:rPr>
          <w:rFonts w:eastAsia="Calibri"/>
          <w:sz w:val="28"/>
          <w:szCs w:val="28"/>
          <w:lang w:eastAsia="en-US"/>
        </w:rPr>
        <w:t xml:space="preserve"> А.А. Мухина</w:t>
      </w:r>
      <w:r w:rsidRPr="003F2913">
        <w:rPr>
          <w:rFonts w:eastAsia="Calibri"/>
          <w:sz w:val="28"/>
          <w:szCs w:val="28"/>
          <w:lang w:eastAsia="en-US"/>
        </w:rPr>
        <w:t xml:space="preserve"> в соответствии с их компетенцией.</w:t>
      </w:r>
    </w:p>
    <w:p w:rsidR="003F2913" w:rsidRDefault="003F2913" w:rsidP="003F2913">
      <w:pPr>
        <w:rPr>
          <w:sz w:val="28"/>
          <w:szCs w:val="28"/>
        </w:rPr>
      </w:pPr>
    </w:p>
    <w:p w:rsidR="003F2913" w:rsidRDefault="003F2913" w:rsidP="003F2913">
      <w:pPr>
        <w:rPr>
          <w:sz w:val="28"/>
          <w:szCs w:val="28"/>
        </w:rPr>
      </w:pPr>
    </w:p>
    <w:p w:rsidR="003F2913" w:rsidRDefault="003F2913" w:rsidP="003F2913">
      <w:pPr>
        <w:pStyle w:val="a3"/>
        <w:spacing w:line="0" w:lineRule="atLeast"/>
        <w:ind w:firstLine="0"/>
        <w:jc w:val="both"/>
        <w:rPr>
          <w:szCs w:val="28"/>
        </w:rPr>
      </w:pPr>
      <w:r>
        <w:rPr>
          <w:szCs w:val="28"/>
        </w:rPr>
        <w:t xml:space="preserve">Председатель Думы </w:t>
      </w:r>
    </w:p>
    <w:p w:rsidR="003F2913" w:rsidRDefault="003F2913" w:rsidP="003F2913">
      <w:pPr>
        <w:pStyle w:val="a3"/>
        <w:tabs>
          <w:tab w:val="center" w:pos="7513"/>
        </w:tabs>
        <w:spacing w:line="0" w:lineRule="atLeast"/>
        <w:ind w:firstLine="0"/>
        <w:rPr>
          <w:szCs w:val="28"/>
        </w:rPr>
      </w:pPr>
      <w:r>
        <w:rPr>
          <w:szCs w:val="28"/>
        </w:rPr>
        <w:t>Кондинского района</w:t>
      </w:r>
      <w:r>
        <w:rPr>
          <w:szCs w:val="28"/>
        </w:rPr>
        <w:tab/>
      </w:r>
      <w:r w:rsidR="009A0B52">
        <w:rPr>
          <w:szCs w:val="28"/>
        </w:rPr>
        <w:t xml:space="preserve">                                  </w:t>
      </w:r>
      <w:r>
        <w:rPr>
          <w:szCs w:val="28"/>
        </w:rPr>
        <w:t>Р.В. Бринстер</w:t>
      </w:r>
    </w:p>
    <w:p w:rsidR="003F2913" w:rsidRDefault="003F2913" w:rsidP="003F2913">
      <w:pPr>
        <w:pStyle w:val="a3"/>
        <w:spacing w:line="0" w:lineRule="atLeast"/>
        <w:ind w:firstLine="0"/>
        <w:jc w:val="both"/>
        <w:rPr>
          <w:szCs w:val="28"/>
        </w:rPr>
      </w:pPr>
    </w:p>
    <w:p w:rsidR="003F2913" w:rsidRDefault="003F2913" w:rsidP="003F2913">
      <w:pPr>
        <w:pStyle w:val="a3"/>
        <w:spacing w:line="0" w:lineRule="atLeast"/>
        <w:ind w:firstLine="0"/>
        <w:jc w:val="both"/>
        <w:rPr>
          <w:szCs w:val="28"/>
        </w:rPr>
      </w:pPr>
      <w:r>
        <w:rPr>
          <w:szCs w:val="28"/>
        </w:rPr>
        <w:t xml:space="preserve">Глава Кондинского района                                       </w:t>
      </w:r>
      <w:r w:rsidR="009A0B52">
        <w:rPr>
          <w:szCs w:val="28"/>
        </w:rPr>
        <w:t xml:space="preserve">                  </w:t>
      </w:r>
      <w:r>
        <w:rPr>
          <w:szCs w:val="28"/>
        </w:rPr>
        <w:t xml:space="preserve">   </w:t>
      </w:r>
      <w:r w:rsidR="009A0B52">
        <w:rPr>
          <w:szCs w:val="28"/>
        </w:rPr>
        <w:t xml:space="preserve"> </w:t>
      </w:r>
      <w:r>
        <w:rPr>
          <w:szCs w:val="28"/>
        </w:rPr>
        <w:t xml:space="preserve"> А.А. Мухин</w:t>
      </w:r>
    </w:p>
    <w:p w:rsidR="003F2913" w:rsidRDefault="003F2913" w:rsidP="003F2913">
      <w:pPr>
        <w:pStyle w:val="a3"/>
        <w:spacing w:line="0" w:lineRule="atLeast"/>
        <w:ind w:firstLine="0"/>
        <w:jc w:val="both"/>
        <w:rPr>
          <w:szCs w:val="28"/>
        </w:rPr>
      </w:pPr>
    </w:p>
    <w:p w:rsidR="003F2913" w:rsidRDefault="003F2913" w:rsidP="003F2913">
      <w:pPr>
        <w:pStyle w:val="a3"/>
        <w:spacing w:line="0" w:lineRule="atLeast"/>
        <w:ind w:firstLine="0"/>
        <w:jc w:val="both"/>
        <w:rPr>
          <w:szCs w:val="28"/>
        </w:rPr>
      </w:pPr>
    </w:p>
    <w:p w:rsidR="003F2913" w:rsidRDefault="003F2913" w:rsidP="003F2913">
      <w:pPr>
        <w:pStyle w:val="a3"/>
        <w:spacing w:line="0" w:lineRule="atLeast"/>
        <w:ind w:firstLine="0"/>
        <w:jc w:val="both"/>
        <w:rPr>
          <w:szCs w:val="28"/>
        </w:rPr>
      </w:pPr>
      <w:r>
        <w:rPr>
          <w:szCs w:val="28"/>
        </w:rPr>
        <w:t xml:space="preserve">пгт. Междуреченский </w:t>
      </w:r>
    </w:p>
    <w:p w:rsidR="003F2913" w:rsidRDefault="003F2913" w:rsidP="003F2913">
      <w:pPr>
        <w:pStyle w:val="a3"/>
        <w:spacing w:line="0" w:lineRule="atLeast"/>
        <w:ind w:firstLine="0"/>
        <w:jc w:val="both"/>
        <w:rPr>
          <w:szCs w:val="28"/>
        </w:rPr>
      </w:pPr>
      <w:r>
        <w:rPr>
          <w:szCs w:val="28"/>
        </w:rPr>
        <w:t>18 июля 2023 года</w:t>
      </w:r>
    </w:p>
    <w:p w:rsidR="003F2913" w:rsidRDefault="003F2913" w:rsidP="003F2913">
      <w:pPr>
        <w:pStyle w:val="a3"/>
        <w:spacing w:line="0" w:lineRule="atLeast"/>
        <w:ind w:firstLine="0"/>
        <w:jc w:val="both"/>
        <w:rPr>
          <w:szCs w:val="28"/>
        </w:rPr>
      </w:pPr>
      <w:r>
        <w:rPr>
          <w:szCs w:val="28"/>
        </w:rPr>
        <w:t>№ 1041</w:t>
      </w:r>
    </w:p>
    <w:p w:rsidR="00F0724A" w:rsidRDefault="00F0724A"/>
    <w:sectPr w:rsidR="00F0724A" w:rsidSect="001D79E1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D79"/>
    <w:rsid w:val="001D79E1"/>
    <w:rsid w:val="00252D79"/>
    <w:rsid w:val="00376021"/>
    <w:rsid w:val="003F2913"/>
    <w:rsid w:val="009A0B5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3F291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29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29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3F291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29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29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022201</dc:creator>
  <cp:lastModifiedBy>022201</cp:lastModifiedBy>
  <cp:revision>4</cp:revision>
  <dcterms:created xsi:type="dcterms:W3CDTF">2023-07-19T09:56:00Z</dcterms:created>
  <dcterms:modified xsi:type="dcterms:W3CDTF">2023-07-19T09:58:00Z</dcterms:modified>
</cp:coreProperties>
</file>